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1944" w14:textId="2775FD84" w:rsidR="00B6283C" w:rsidRPr="0026002E" w:rsidRDefault="00A971CB" w:rsidP="00A971CB">
      <w:pPr>
        <w:jc w:val="right"/>
        <w:rPr>
          <w:rFonts w:asciiTheme="minorEastAsia" w:hAnsiTheme="minorEastAsia"/>
          <w:sz w:val="24"/>
          <w:szCs w:val="28"/>
        </w:rPr>
      </w:pPr>
      <w:r w:rsidRPr="0026002E">
        <w:rPr>
          <w:rFonts w:asciiTheme="minorEastAsia" w:hAnsiTheme="minorEastAsia"/>
          <w:sz w:val="24"/>
          <w:szCs w:val="28"/>
        </w:rPr>
        <w:t>2023年</w:t>
      </w:r>
      <w:r w:rsidR="00A864F7" w:rsidRPr="0026002E">
        <w:rPr>
          <w:rFonts w:asciiTheme="minorEastAsia" w:hAnsiTheme="minorEastAsia" w:hint="eastAsia"/>
          <w:sz w:val="24"/>
          <w:szCs w:val="28"/>
        </w:rPr>
        <w:t>10</w:t>
      </w:r>
      <w:r w:rsidRPr="0026002E">
        <w:rPr>
          <w:rFonts w:asciiTheme="minorEastAsia" w:hAnsiTheme="minorEastAsia"/>
          <w:sz w:val="24"/>
          <w:szCs w:val="28"/>
        </w:rPr>
        <w:t>月</w:t>
      </w:r>
    </w:p>
    <w:p w14:paraId="288B6DC2" w14:textId="07FE8325" w:rsidR="00A971CB" w:rsidRPr="00A971CB" w:rsidRDefault="00A971CB">
      <w:pPr>
        <w:rPr>
          <w:rFonts w:asciiTheme="minorEastAsia" w:hAnsiTheme="minorEastAsia"/>
        </w:rPr>
      </w:pPr>
    </w:p>
    <w:p w14:paraId="49F9E9D9" w14:textId="3C7DD8AD" w:rsidR="00A971CB" w:rsidRPr="00A971CB" w:rsidRDefault="00A971CB" w:rsidP="00A971CB">
      <w:pPr>
        <w:pStyle w:val="a5"/>
        <w:rPr>
          <w:rFonts w:asciiTheme="minorEastAsia" w:eastAsiaTheme="minorEastAsia" w:hAnsiTheme="minorEastAsia"/>
        </w:rPr>
      </w:pPr>
      <w:r w:rsidRPr="00A971CB">
        <w:rPr>
          <w:rFonts w:asciiTheme="minorEastAsia" w:eastAsiaTheme="minorEastAsia" w:hAnsiTheme="minorEastAsia" w:hint="eastAsia"/>
        </w:rPr>
        <w:t>社会保険料改定のお知らせ</w:t>
      </w:r>
    </w:p>
    <w:p w14:paraId="2600E4CB" w14:textId="5C9FF466" w:rsidR="00A971CB" w:rsidRPr="00A971CB" w:rsidRDefault="00A971CB">
      <w:pPr>
        <w:rPr>
          <w:rFonts w:asciiTheme="minorEastAsia" w:hAnsiTheme="minorEastAsia"/>
        </w:rPr>
      </w:pPr>
    </w:p>
    <w:p w14:paraId="7F6FC71D" w14:textId="265B382C" w:rsidR="00A971CB" w:rsidRPr="0026002E" w:rsidRDefault="004647F1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各位</w:t>
      </w:r>
    </w:p>
    <w:p w14:paraId="5E3A11E9" w14:textId="15F12B72" w:rsidR="00A971CB" w:rsidRPr="0026002E" w:rsidRDefault="00A971CB" w:rsidP="00A971CB">
      <w:pPr>
        <w:jc w:val="right"/>
        <w:rPr>
          <w:rFonts w:asciiTheme="minorEastAsia" w:hAnsiTheme="minorEastAsia"/>
          <w:sz w:val="24"/>
          <w:szCs w:val="28"/>
        </w:rPr>
      </w:pPr>
      <w:r w:rsidRPr="0026002E">
        <w:rPr>
          <w:rFonts w:asciiTheme="minorEastAsia" w:hAnsiTheme="minorEastAsia" w:hint="eastAsia"/>
          <w:sz w:val="24"/>
          <w:szCs w:val="28"/>
        </w:rPr>
        <w:t>エムシーパートナーズ株式会社</w:t>
      </w:r>
    </w:p>
    <w:p w14:paraId="601C69B0" w14:textId="6BEEBCE9" w:rsidR="00A971CB" w:rsidRPr="0026002E" w:rsidRDefault="00A971CB" w:rsidP="00A971CB">
      <w:pPr>
        <w:jc w:val="right"/>
        <w:rPr>
          <w:rFonts w:asciiTheme="minorEastAsia" w:hAnsiTheme="minorEastAsia"/>
          <w:sz w:val="24"/>
          <w:szCs w:val="28"/>
        </w:rPr>
      </w:pPr>
      <w:r w:rsidRPr="0026002E">
        <w:rPr>
          <w:rFonts w:asciiTheme="minorEastAsia" w:hAnsiTheme="minorEastAsia" w:hint="eastAsia"/>
          <w:sz w:val="24"/>
          <w:szCs w:val="28"/>
        </w:rPr>
        <w:t>総務部</w:t>
      </w:r>
    </w:p>
    <w:p w14:paraId="586738FE" w14:textId="35BB45AC" w:rsidR="00A971CB" w:rsidRPr="0026002E" w:rsidRDefault="00287523" w:rsidP="00287523">
      <w:pPr>
        <w:ind w:firstLineChars="100" w:firstLine="240"/>
        <w:rPr>
          <w:sz w:val="24"/>
          <w:szCs w:val="24"/>
        </w:rPr>
      </w:pPr>
      <w:r w:rsidRPr="00287523">
        <w:rPr>
          <w:rFonts w:hint="eastAsia"/>
          <w:sz w:val="24"/>
          <w:szCs w:val="24"/>
        </w:rPr>
        <w:t>日頃から皆様にはお仕事に専心していただき、また色々な取り組みにご協力頂きまして感謝申し上げます。</w:t>
      </w:r>
    </w:p>
    <w:p w14:paraId="6D9F4137" w14:textId="77777777" w:rsidR="0026002E" w:rsidRPr="0026002E" w:rsidRDefault="00A971CB" w:rsidP="00A971CB">
      <w:pPr>
        <w:rPr>
          <w:sz w:val="24"/>
          <w:szCs w:val="24"/>
        </w:rPr>
      </w:pPr>
      <w:r w:rsidRPr="0026002E">
        <w:rPr>
          <w:rFonts w:hint="eastAsia"/>
          <w:sz w:val="24"/>
          <w:szCs w:val="24"/>
        </w:rPr>
        <w:t xml:space="preserve">　</w:t>
      </w:r>
      <w:r w:rsidR="0026002E" w:rsidRPr="0026002E">
        <w:rPr>
          <w:rFonts w:hint="eastAsia"/>
          <w:sz w:val="24"/>
          <w:szCs w:val="24"/>
        </w:rPr>
        <w:t>この度、健康保険法及び厚生年金保険法</w:t>
      </w:r>
      <w:r w:rsidRPr="0026002E">
        <w:rPr>
          <w:rFonts w:hint="eastAsia"/>
          <w:sz w:val="24"/>
          <w:szCs w:val="24"/>
        </w:rPr>
        <w:t>に基づき、社会保険料の改定（定時・随時改定）を行いますのでお知らせいたします。</w:t>
      </w:r>
    </w:p>
    <w:p w14:paraId="73C5A0A4" w14:textId="6FAFB190" w:rsidR="00A971CB" w:rsidRPr="0026002E" w:rsidRDefault="004647F1" w:rsidP="004647F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社会保険に加入されていて、保険料改定の</w:t>
      </w:r>
      <w:r w:rsidR="00A971CB" w:rsidRPr="0026002E">
        <w:rPr>
          <w:rFonts w:hint="eastAsia"/>
          <w:sz w:val="24"/>
          <w:szCs w:val="24"/>
        </w:rPr>
        <w:t>対象</w:t>
      </w:r>
      <w:r>
        <w:rPr>
          <w:rFonts w:hint="eastAsia"/>
          <w:sz w:val="24"/>
          <w:szCs w:val="24"/>
        </w:rPr>
        <w:t>となる</w:t>
      </w:r>
      <w:r w:rsidR="00A971CB" w:rsidRPr="0026002E">
        <w:rPr>
          <w:rFonts w:hint="eastAsia"/>
          <w:sz w:val="24"/>
          <w:szCs w:val="24"/>
        </w:rPr>
        <w:t>方</w:t>
      </w:r>
      <w:r>
        <w:rPr>
          <w:rFonts w:hint="eastAsia"/>
          <w:sz w:val="24"/>
          <w:szCs w:val="24"/>
        </w:rPr>
        <w:t>について</w:t>
      </w:r>
      <w:r w:rsidR="00A971CB" w:rsidRPr="0026002E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="00A971CB" w:rsidRPr="0026002E">
        <w:rPr>
          <w:rFonts w:hint="eastAsia"/>
          <w:sz w:val="24"/>
          <w:szCs w:val="24"/>
        </w:rPr>
        <w:t>9月保険料（10月支給給与）から反映されておりますので、</w:t>
      </w:r>
      <w:r>
        <w:rPr>
          <w:rFonts w:hint="eastAsia"/>
          <w:sz w:val="24"/>
          <w:szCs w:val="24"/>
        </w:rPr>
        <w:t>改定後の</w:t>
      </w:r>
      <w:r w:rsidR="00A971CB" w:rsidRPr="0026002E">
        <w:rPr>
          <w:rFonts w:hint="eastAsia"/>
          <w:sz w:val="24"/>
          <w:szCs w:val="24"/>
        </w:rPr>
        <w:t>ご自身の保険料については給与明細書にて各自ご確認ください。</w:t>
      </w:r>
    </w:p>
    <w:p w14:paraId="131D056D" w14:textId="77777777" w:rsidR="00A971CB" w:rsidRPr="0026002E" w:rsidRDefault="00A971CB">
      <w:pPr>
        <w:rPr>
          <w:rFonts w:ascii="游ゴシック" w:eastAsia="游ゴシック" w:hAnsi="游ゴシック"/>
          <w:sz w:val="22"/>
          <w:szCs w:val="24"/>
        </w:rPr>
      </w:pPr>
    </w:p>
    <w:p w14:paraId="00236C8D" w14:textId="094F7B87" w:rsidR="00A971CB" w:rsidRPr="0026002E" w:rsidRDefault="00A971CB" w:rsidP="00A971CB">
      <w:pPr>
        <w:jc w:val="right"/>
        <w:rPr>
          <w:rFonts w:eastAsiaTheme="minorHAnsi"/>
          <w:sz w:val="24"/>
          <w:szCs w:val="28"/>
        </w:rPr>
      </w:pPr>
      <w:r w:rsidRPr="0026002E">
        <w:rPr>
          <w:rFonts w:eastAsiaTheme="minorHAnsi" w:hint="eastAsia"/>
          <w:sz w:val="24"/>
          <w:szCs w:val="28"/>
        </w:rPr>
        <w:t>以上</w:t>
      </w:r>
    </w:p>
    <w:sectPr w:rsidR="00A971CB" w:rsidRPr="002600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8C3BC" w14:textId="77777777" w:rsidR="00FA379D" w:rsidRDefault="00FA379D" w:rsidP="00A864F7">
      <w:r>
        <w:separator/>
      </w:r>
    </w:p>
  </w:endnote>
  <w:endnote w:type="continuationSeparator" w:id="0">
    <w:p w14:paraId="70342AB7" w14:textId="77777777" w:rsidR="00FA379D" w:rsidRDefault="00FA379D" w:rsidP="00A8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144F" w14:textId="77777777" w:rsidR="00FA379D" w:rsidRDefault="00FA379D" w:rsidP="00A864F7">
      <w:r>
        <w:separator/>
      </w:r>
    </w:p>
  </w:footnote>
  <w:footnote w:type="continuationSeparator" w:id="0">
    <w:p w14:paraId="31C358AF" w14:textId="77777777" w:rsidR="00FA379D" w:rsidRDefault="00FA379D" w:rsidP="00A86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CB"/>
    <w:rsid w:val="00140B6D"/>
    <w:rsid w:val="0026002E"/>
    <w:rsid w:val="0027666C"/>
    <w:rsid w:val="00287523"/>
    <w:rsid w:val="004647F1"/>
    <w:rsid w:val="006472E4"/>
    <w:rsid w:val="00810C4A"/>
    <w:rsid w:val="0087656C"/>
    <w:rsid w:val="00A864F7"/>
    <w:rsid w:val="00A971CB"/>
    <w:rsid w:val="00B6283C"/>
    <w:rsid w:val="00FA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BC610"/>
  <w15:chartTrackingRefBased/>
  <w15:docId w15:val="{10D50E28-4A61-4D55-B732-2F5938EA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71CB"/>
  </w:style>
  <w:style w:type="character" w:customStyle="1" w:styleId="a4">
    <w:name w:val="日付 (文字)"/>
    <w:basedOn w:val="a0"/>
    <w:link w:val="a3"/>
    <w:uiPriority w:val="99"/>
    <w:semiHidden/>
    <w:rsid w:val="00A971CB"/>
  </w:style>
  <w:style w:type="paragraph" w:styleId="a5">
    <w:name w:val="Title"/>
    <w:basedOn w:val="a"/>
    <w:next w:val="a"/>
    <w:link w:val="a6"/>
    <w:uiPriority w:val="10"/>
    <w:qFormat/>
    <w:rsid w:val="00A971C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A971CB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A864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64F7"/>
  </w:style>
  <w:style w:type="paragraph" w:styleId="a9">
    <w:name w:val="footer"/>
    <w:basedOn w:val="a"/>
    <w:link w:val="aa"/>
    <w:uiPriority w:val="99"/>
    <w:unhideWhenUsed/>
    <w:rsid w:val="00A864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6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 kimiko/2018019/市川　貴実子</dc:creator>
  <cp:keywords/>
  <dc:description/>
  <cp:lastModifiedBy>ichikawa kimiko/2018019/市川　貴実子</cp:lastModifiedBy>
  <cp:revision>2</cp:revision>
  <dcterms:created xsi:type="dcterms:W3CDTF">2023-09-21T06:46:00Z</dcterms:created>
  <dcterms:modified xsi:type="dcterms:W3CDTF">2023-09-21T06:46:00Z</dcterms:modified>
</cp:coreProperties>
</file>